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07238" w14:textId="1A5B476C" w:rsidR="000C4FC6" w:rsidRDefault="000C4FC6" w:rsidP="009B70F4">
      <w:pPr>
        <w:shd w:val="clear" w:color="auto" w:fill="FFFFFF"/>
        <w:spacing w:before="100" w:beforeAutospacing="1" w:after="100" w:afterAutospacing="1"/>
        <w:outlineLvl w:val="3"/>
        <w:rPr>
          <w:rFonts w:ascii="Arial" w:eastAsia="Times New Roman" w:hAnsi="Arial" w:cs="Arial"/>
          <w:b/>
          <w:bCs/>
          <w:color w:val="424040"/>
          <w:sz w:val="24"/>
          <w:szCs w:val="24"/>
          <w:lang w:val="en-US" w:eastAsia="en-GB"/>
        </w:rPr>
      </w:pPr>
      <w:r>
        <w:rPr>
          <w:rFonts w:ascii="Arial" w:eastAsia="Times New Roman" w:hAnsi="Arial" w:cs="Arial"/>
          <w:b/>
          <w:bCs/>
          <w:color w:val="424040"/>
          <w:sz w:val="24"/>
          <w:szCs w:val="24"/>
          <w:lang w:val="en-US" w:eastAsia="en-GB"/>
        </w:rPr>
        <w:t>Sytner Group – Privacy Notice (</w:t>
      </w:r>
      <w:r w:rsidR="00DF3EA3">
        <w:rPr>
          <w:rFonts w:ascii="Arial" w:eastAsia="Times New Roman" w:hAnsi="Arial" w:cs="Arial"/>
          <w:b/>
          <w:bCs/>
          <w:color w:val="424040"/>
          <w:sz w:val="24"/>
          <w:szCs w:val="24"/>
          <w:lang w:val="en-US" w:eastAsia="en-GB"/>
        </w:rPr>
        <w:t xml:space="preserve">under </w:t>
      </w:r>
      <w:r>
        <w:rPr>
          <w:rFonts w:ascii="Arial" w:eastAsia="Times New Roman" w:hAnsi="Arial" w:cs="Arial"/>
          <w:b/>
          <w:bCs/>
          <w:color w:val="424040"/>
          <w:sz w:val="24"/>
          <w:szCs w:val="24"/>
          <w:lang w:val="en-US" w:eastAsia="en-GB"/>
        </w:rPr>
        <w:t>16 years of age</w:t>
      </w:r>
      <w:bookmarkStart w:id="0" w:name="_GoBack"/>
      <w:bookmarkEnd w:id="0"/>
      <w:r>
        <w:rPr>
          <w:rFonts w:ascii="Arial" w:eastAsia="Times New Roman" w:hAnsi="Arial" w:cs="Arial"/>
          <w:b/>
          <w:bCs/>
          <w:color w:val="424040"/>
          <w:sz w:val="24"/>
          <w:szCs w:val="24"/>
          <w:lang w:val="en-US" w:eastAsia="en-GB"/>
        </w:rPr>
        <w:t>)</w:t>
      </w:r>
    </w:p>
    <w:p w14:paraId="7017F4B1" w14:textId="0792FAE9" w:rsidR="009B70F4" w:rsidRDefault="009B70F4" w:rsidP="009B70F4">
      <w:pPr>
        <w:shd w:val="clear" w:color="auto" w:fill="FFFFFF"/>
        <w:spacing w:before="100" w:beforeAutospacing="1" w:after="100" w:afterAutospacing="1"/>
        <w:outlineLvl w:val="3"/>
        <w:rPr>
          <w:rFonts w:ascii="Arial" w:eastAsia="Times New Roman" w:hAnsi="Arial" w:cs="Arial"/>
          <w:b/>
          <w:bCs/>
          <w:color w:val="424040"/>
          <w:sz w:val="24"/>
          <w:szCs w:val="24"/>
          <w:lang w:val="en-US" w:eastAsia="en-GB"/>
        </w:rPr>
      </w:pPr>
      <w:r>
        <w:rPr>
          <w:rFonts w:ascii="Arial" w:eastAsia="Times New Roman" w:hAnsi="Arial" w:cs="Arial"/>
          <w:b/>
          <w:bCs/>
          <w:color w:val="424040"/>
          <w:sz w:val="24"/>
          <w:szCs w:val="24"/>
          <w:lang w:val="en-US" w:eastAsia="en-GB"/>
        </w:rPr>
        <w:t>1 Your child’s Personal Information</w:t>
      </w:r>
    </w:p>
    <w:p w14:paraId="62132E66" w14:textId="12EEA169" w:rsidR="009B70F4" w:rsidRDefault="009B70F4"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1.1 When a child sign</w:t>
      </w:r>
      <w:r w:rsidR="002F1C41">
        <w:rPr>
          <w:rFonts w:ascii="Arial" w:eastAsia="Times New Roman" w:hAnsi="Arial" w:cs="Arial"/>
          <w:color w:val="424040"/>
          <w:sz w:val="21"/>
          <w:szCs w:val="21"/>
          <w:lang w:val="en-US" w:eastAsia="en-GB"/>
        </w:rPr>
        <w:t>s up for competitions, Sytner Group Limited</w:t>
      </w:r>
      <w:r>
        <w:rPr>
          <w:rFonts w:ascii="Arial" w:eastAsia="Times New Roman" w:hAnsi="Arial" w:cs="Arial"/>
          <w:color w:val="424040"/>
          <w:sz w:val="21"/>
          <w:szCs w:val="21"/>
          <w:lang w:val="en-US" w:eastAsia="en-GB"/>
        </w:rPr>
        <w:t xml:space="preserve"> will collect and process information, also known as personal data abo</w:t>
      </w:r>
      <w:r w:rsidR="002F1C41">
        <w:rPr>
          <w:rFonts w:ascii="Arial" w:eastAsia="Times New Roman" w:hAnsi="Arial" w:cs="Arial"/>
          <w:color w:val="424040"/>
          <w:sz w:val="21"/>
          <w:szCs w:val="21"/>
          <w:lang w:val="en-US" w:eastAsia="en-GB"/>
        </w:rPr>
        <w:t>ut the child. Further, Sytner Group Limited</w:t>
      </w:r>
      <w:r w:rsidR="001B314B">
        <w:rPr>
          <w:rFonts w:ascii="Arial" w:eastAsia="Times New Roman" w:hAnsi="Arial" w:cs="Arial"/>
          <w:color w:val="424040"/>
          <w:sz w:val="21"/>
          <w:szCs w:val="21"/>
          <w:lang w:val="en-US" w:eastAsia="en-GB"/>
        </w:rPr>
        <w:t xml:space="preserve"> will with your consent </w:t>
      </w:r>
      <w:r>
        <w:rPr>
          <w:rFonts w:ascii="Arial" w:eastAsia="Times New Roman" w:hAnsi="Arial" w:cs="Arial"/>
          <w:color w:val="424040"/>
          <w:sz w:val="21"/>
          <w:szCs w:val="21"/>
          <w:lang w:val="en-US" w:eastAsia="en-GB"/>
        </w:rPr>
        <w:t>collect and process personal data about you as consenting par</w:t>
      </w:r>
      <w:r w:rsidR="002F1C41">
        <w:rPr>
          <w:rFonts w:ascii="Arial" w:eastAsia="Times New Roman" w:hAnsi="Arial" w:cs="Arial"/>
          <w:color w:val="424040"/>
          <w:sz w:val="21"/>
          <w:szCs w:val="21"/>
          <w:lang w:val="en-US" w:eastAsia="en-GB"/>
        </w:rPr>
        <w:t>ent or legal guardian. Sytner Group Limited</w:t>
      </w:r>
      <w:r>
        <w:rPr>
          <w:rFonts w:ascii="Arial" w:eastAsia="Times New Roman" w:hAnsi="Arial" w:cs="Arial"/>
          <w:color w:val="424040"/>
          <w:sz w:val="21"/>
          <w:szCs w:val="21"/>
          <w:lang w:val="en-US" w:eastAsia="en-GB"/>
        </w:rPr>
        <w:t xml:space="preserve"> collects the personal data for the purpose of drawing and contacting the winner of the competition (the “Purpose”).</w:t>
      </w:r>
      <w:r w:rsidR="00612EDC">
        <w:rPr>
          <w:rFonts w:ascii="Arial" w:eastAsia="Times New Roman" w:hAnsi="Arial" w:cs="Arial"/>
          <w:color w:val="424040"/>
          <w:sz w:val="21"/>
          <w:szCs w:val="21"/>
          <w:lang w:val="en-US" w:eastAsia="en-GB"/>
        </w:rPr>
        <w:t xml:space="preserve"> Sytner Group Limited may publish details of t</w:t>
      </w:r>
      <w:r w:rsidR="0059627A">
        <w:rPr>
          <w:rFonts w:ascii="Arial" w:eastAsia="Times New Roman" w:hAnsi="Arial" w:cs="Arial"/>
          <w:color w:val="424040"/>
          <w:sz w:val="21"/>
          <w:szCs w:val="21"/>
          <w:lang w:val="en-US" w:eastAsia="en-GB"/>
        </w:rPr>
        <w:t xml:space="preserve">he </w:t>
      </w:r>
      <w:r w:rsidR="00846174">
        <w:rPr>
          <w:rFonts w:ascii="Arial" w:eastAsia="Times New Roman" w:hAnsi="Arial" w:cs="Arial"/>
          <w:color w:val="424040"/>
          <w:sz w:val="21"/>
          <w:szCs w:val="21"/>
          <w:lang w:val="en-US" w:eastAsia="en-GB"/>
        </w:rPr>
        <w:t xml:space="preserve">competition winners which is their first name and school </w:t>
      </w:r>
      <w:r w:rsidR="0059627A">
        <w:rPr>
          <w:rFonts w:ascii="Arial" w:eastAsia="Times New Roman" w:hAnsi="Arial" w:cs="Arial"/>
          <w:color w:val="424040"/>
          <w:sz w:val="21"/>
          <w:szCs w:val="21"/>
          <w:lang w:val="en-US" w:eastAsia="en-GB"/>
        </w:rPr>
        <w:t xml:space="preserve">on the </w:t>
      </w:r>
      <w:r w:rsidR="00846174">
        <w:rPr>
          <w:rFonts w:ascii="Arial" w:eastAsia="Times New Roman" w:hAnsi="Arial" w:cs="Arial"/>
          <w:color w:val="424040"/>
          <w:sz w:val="21"/>
          <w:szCs w:val="21"/>
          <w:lang w:val="en-US" w:eastAsia="en-GB"/>
        </w:rPr>
        <w:t xml:space="preserve">public facing </w:t>
      </w:r>
      <w:r w:rsidR="0059627A">
        <w:rPr>
          <w:rFonts w:ascii="Arial" w:eastAsia="Times New Roman" w:hAnsi="Arial" w:cs="Arial"/>
          <w:color w:val="424040"/>
          <w:sz w:val="21"/>
          <w:szCs w:val="21"/>
          <w:lang w:val="en-US" w:eastAsia="en-GB"/>
        </w:rPr>
        <w:t>Sytner Careers</w:t>
      </w:r>
      <w:r w:rsidR="00612EDC">
        <w:rPr>
          <w:rFonts w:ascii="Arial" w:eastAsia="Times New Roman" w:hAnsi="Arial" w:cs="Arial"/>
          <w:color w:val="424040"/>
          <w:sz w:val="21"/>
          <w:szCs w:val="21"/>
          <w:lang w:val="en-US" w:eastAsia="en-GB"/>
        </w:rPr>
        <w:t xml:space="preserve"> website </w:t>
      </w:r>
      <w:hyperlink r:id="rId4" w:history="1">
        <w:r w:rsidR="00C23700" w:rsidRPr="00311125">
          <w:rPr>
            <w:rStyle w:val="Hyperlink"/>
            <w:rFonts w:ascii="Arial" w:eastAsia="Times New Roman" w:hAnsi="Arial" w:cs="Arial"/>
            <w:sz w:val="21"/>
            <w:szCs w:val="21"/>
            <w:lang w:val="en-US" w:eastAsia="en-GB"/>
          </w:rPr>
          <w:t>https://careers.sytner.co.uk/</w:t>
        </w:r>
      </w:hyperlink>
      <w:r w:rsidR="00C23700">
        <w:rPr>
          <w:rFonts w:ascii="Arial" w:eastAsia="Times New Roman" w:hAnsi="Arial" w:cs="Arial"/>
          <w:color w:val="424040"/>
          <w:sz w:val="21"/>
          <w:szCs w:val="21"/>
          <w:lang w:val="en-US" w:eastAsia="en-GB"/>
        </w:rPr>
        <w:t xml:space="preserve"> </w:t>
      </w:r>
      <w:r w:rsidR="003D744E">
        <w:rPr>
          <w:rFonts w:ascii="Arial" w:eastAsia="Times New Roman" w:hAnsi="Arial" w:cs="Arial"/>
          <w:color w:val="424040"/>
          <w:sz w:val="21"/>
          <w:szCs w:val="21"/>
          <w:lang w:val="en-US" w:eastAsia="en-GB"/>
        </w:rPr>
        <w:t>with your consent</w:t>
      </w:r>
      <w:r w:rsidR="00612EDC">
        <w:rPr>
          <w:rFonts w:ascii="Arial" w:eastAsia="Times New Roman" w:hAnsi="Arial" w:cs="Arial"/>
          <w:color w:val="424040"/>
          <w:sz w:val="21"/>
          <w:szCs w:val="21"/>
          <w:lang w:val="en-US" w:eastAsia="en-GB"/>
        </w:rPr>
        <w:t xml:space="preserve">. </w:t>
      </w:r>
    </w:p>
    <w:p w14:paraId="14E7E1E3" w14:textId="77777777" w:rsidR="009B70F4" w:rsidRDefault="00612EDC"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1.2 Sytner Group Limited</w:t>
      </w:r>
      <w:r w:rsidR="009B70F4">
        <w:rPr>
          <w:rFonts w:ascii="Arial" w:eastAsia="Times New Roman" w:hAnsi="Arial" w:cs="Arial"/>
          <w:color w:val="424040"/>
          <w:sz w:val="21"/>
          <w:szCs w:val="21"/>
          <w:lang w:val="en-US" w:eastAsia="en-GB"/>
        </w:rPr>
        <w:t xml:space="preserve"> will collect and process the following personal data:</w:t>
      </w:r>
    </w:p>
    <w:p w14:paraId="1ED18B59" w14:textId="6E41710B" w:rsidR="009B70F4" w:rsidRDefault="009B70F4"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(a) You</w:t>
      </w:r>
      <w:r w:rsidR="00846174">
        <w:rPr>
          <w:rFonts w:ascii="Arial" w:eastAsia="Times New Roman" w:hAnsi="Arial" w:cs="Arial"/>
          <w:color w:val="424040"/>
          <w:sz w:val="21"/>
          <w:szCs w:val="21"/>
          <w:lang w:val="en-US" w:eastAsia="en-GB"/>
        </w:rPr>
        <w:t xml:space="preserve">r </w:t>
      </w:r>
      <w:r w:rsidR="00FF1FB7">
        <w:rPr>
          <w:rFonts w:ascii="Arial" w:eastAsia="Times New Roman" w:hAnsi="Arial" w:cs="Arial"/>
          <w:color w:val="424040"/>
          <w:sz w:val="21"/>
          <w:szCs w:val="21"/>
          <w:lang w:val="en-US" w:eastAsia="en-GB"/>
        </w:rPr>
        <w:t>child’s</w:t>
      </w:r>
      <w:r w:rsidR="00846174">
        <w:rPr>
          <w:rFonts w:ascii="Arial" w:eastAsia="Times New Roman" w:hAnsi="Arial" w:cs="Arial"/>
          <w:color w:val="424040"/>
          <w:sz w:val="21"/>
          <w:szCs w:val="21"/>
          <w:lang w:val="en-US" w:eastAsia="en-GB"/>
        </w:rPr>
        <w:t xml:space="preserve"> first name, age, school attended, </w:t>
      </w:r>
      <w:r>
        <w:rPr>
          <w:rFonts w:ascii="Arial" w:eastAsia="Times New Roman" w:hAnsi="Arial" w:cs="Arial"/>
          <w:color w:val="424040"/>
          <w:sz w:val="21"/>
          <w:szCs w:val="21"/>
          <w:lang w:val="en-US" w:eastAsia="en-GB"/>
        </w:rPr>
        <w:t xml:space="preserve">your </w:t>
      </w:r>
      <w:r w:rsidR="00846174">
        <w:rPr>
          <w:rFonts w:ascii="Arial" w:eastAsia="Times New Roman" w:hAnsi="Arial" w:cs="Arial"/>
          <w:color w:val="424040"/>
          <w:sz w:val="21"/>
          <w:szCs w:val="21"/>
          <w:lang w:val="en-US" w:eastAsia="en-GB"/>
        </w:rPr>
        <w:t xml:space="preserve">name, contact number and </w:t>
      </w:r>
      <w:r>
        <w:rPr>
          <w:rFonts w:ascii="Arial" w:eastAsia="Times New Roman" w:hAnsi="Arial" w:cs="Arial"/>
          <w:color w:val="424040"/>
          <w:sz w:val="21"/>
          <w:szCs w:val="21"/>
          <w:lang w:val="en-US" w:eastAsia="en-GB"/>
        </w:rPr>
        <w:t>email address.</w:t>
      </w:r>
    </w:p>
    <w:p w14:paraId="67DB8C8D" w14:textId="77777777" w:rsidR="009B70F4" w:rsidRDefault="009B70F4"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1.3 Proces</w:t>
      </w:r>
      <w:r w:rsidR="00846174">
        <w:rPr>
          <w:rFonts w:ascii="Arial" w:eastAsia="Times New Roman" w:hAnsi="Arial" w:cs="Arial"/>
          <w:color w:val="424040"/>
          <w:sz w:val="21"/>
          <w:szCs w:val="21"/>
          <w:lang w:val="en-US" w:eastAsia="en-GB"/>
        </w:rPr>
        <w:t>sing simply means that Sytner Group Limited</w:t>
      </w:r>
      <w:r>
        <w:rPr>
          <w:rFonts w:ascii="Arial" w:eastAsia="Times New Roman" w:hAnsi="Arial" w:cs="Arial"/>
          <w:color w:val="424040"/>
          <w:sz w:val="21"/>
          <w:szCs w:val="21"/>
          <w:lang w:val="en-US" w:eastAsia="en-GB"/>
        </w:rPr>
        <w:t xml:space="preserve"> will register the personal data in a computer and store the personal data as long a</w:t>
      </w:r>
      <w:r w:rsidR="00846174">
        <w:rPr>
          <w:rFonts w:ascii="Arial" w:eastAsia="Times New Roman" w:hAnsi="Arial" w:cs="Arial"/>
          <w:color w:val="424040"/>
          <w:sz w:val="21"/>
          <w:szCs w:val="21"/>
          <w:lang w:val="en-US" w:eastAsia="en-GB"/>
        </w:rPr>
        <w:t xml:space="preserve">s it is necessary for Sytner Group Limited </w:t>
      </w:r>
      <w:r>
        <w:rPr>
          <w:rFonts w:ascii="Arial" w:eastAsia="Times New Roman" w:hAnsi="Arial" w:cs="Arial"/>
          <w:color w:val="424040"/>
          <w:sz w:val="21"/>
          <w:szCs w:val="21"/>
          <w:lang w:val="en-US" w:eastAsia="en-GB"/>
        </w:rPr>
        <w:t>to deliver the prize to your child and to you.</w:t>
      </w:r>
      <w:r w:rsidR="00846174">
        <w:rPr>
          <w:rFonts w:ascii="Arial" w:eastAsia="Times New Roman" w:hAnsi="Arial" w:cs="Arial"/>
          <w:color w:val="424040"/>
          <w:sz w:val="21"/>
          <w:szCs w:val="21"/>
          <w:lang w:val="en-US" w:eastAsia="en-GB"/>
        </w:rPr>
        <w:t xml:space="preserve"> Sytner Group Limited </w:t>
      </w:r>
      <w:r w:rsidR="00444C76">
        <w:rPr>
          <w:rFonts w:ascii="Arial" w:eastAsia="Times New Roman" w:hAnsi="Arial" w:cs="Arial"/>
          <w:color w:val="424040"/>
          <w:sz w:val="21"/>
          <w:szCs w:val="21"/>
          <w:lang w:val="en-US" w:eastAsia="en-GB"/>
        </w:rPr>
        <w:t xml:space="preserve">may use the personal data for promotional purposes on our website with your consent for a period of 12 months after the competition has closed. </w:t>
      </w:r>
    </w:p>
    <w:p w14:paraId="6CABF867" w14:textId="77777777" w:rsidR="009B70F4" w:rsidRDefault="009B70F4"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 xml:space="preserve">1.4 All personal data will be treated as confidential information and will be used for the Purpose </w:t>
      </w:r>
      <w:proofErr w:type="gramStart"/>
      <w:r>
        <w:rPr>
          <w:rFonts w:ascii="Arial" w:eastAsia="Times New Roman" w:hAnsi="Arial" w:cs="Arial"/>
          <w:color w:val="424040"/>
          <w:sz w:val="21"/>
          <w:szCs w:val="21"/>
          <w:lang w:val="en-US" w:eastAsia="en-GB"/>
        </w:rPr>
        <w:t>only</w:t>
      </w:r>
      <w:proofErr w:type="gramEnd"/>
      <w:r>
        <w:rPr>
          <w:rFonts w:ascii="Arial" w:eastAsia="Times New Roman" w:hAnsi="Arial" w:cs="Arial"/>
          <w:color w:val="424040"/>
          <w:sz w:val="21"/>
          <w:szCs w:val="21"/>
          <w:lang w:val="en-US" w:eastAsia="en-GB"/>
        </w:rPr>
        <w:t>.</w:t>
      </w:r>
    </w:p>
    <w:p w14:paraId="1C6578F0" w14:textId="77777777" w:rsidR="009B70F4" w:rsidRDefault="009B70F4"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1.5 You and your child’s personal data will b</w:t>
      </w:r>
      <w:r w:rsidR="000D0300">
        <w:rPr>
          <w:rFonts w:ascii="Arial" w:eastAsia="Times New Roman" w:hAnsi="Arial" w:cs="Arial"/>
          <w:color w:val="424040"/>
          <w:sz w:val="21"/>
          <w:szCs w:val="21"/>
          <w:lang w:val="en-US" w:eastAsia="en-GB"/>
        </w:rPr>
        <w:t xml:space="preserve">e stored by Sytner Group Limited </w:t>
      </w:r>
      <w:r>
        <w:rPr>
          <w:rFonts w:ascii="Arial" w:eastAsia="Times New Roman" w:hAnsi="Arial" w:cs="Arial"/>
          <w:color w:val="424040"/>
          <w:sz w:val="21"/>
          <w:szCs w:val="21"/>
          <w:lang w:val="en-US" w:eastAsia="en-GB"/>
        </w:rPr>
        <w:t>in the United Kingd</w:t>
      </w:r>
      <w:r w:rsidR="000D0300">
        <w:rPr>
          <w:rFonts w:ascii="Arial" w:eastAsia="Times New Roman" w:hAnsi="Arial" w:cs="Arial"/>
          <w:color w:val="424040"/>
          <w:sz w:val="21"/>
          <w:szCs w:val="21"/>
          <w:lang w:val="en-US" w:eastAsia="en-GB"/>
        </w:rPr>
        <w:t>om and may be accessed by Sytner Group</w:t>
      </w:r>
      <w:r>
        <w:rPr>
          <w:rFonts w:ascii="Arial" w:eastAsia="Times New Roman" w:hAnsi="Arial" w:cs="Arial"/>
          <w:color w:val="424040"/>
          <w:sz w:val="21"/>
          <w:szCs w:val="21"/>
          <w:lang w:val="en-US" w:eastAsia="en-GB"/>
        </w:rPr>
        <w:t xml:space="preserve"> outsou</w:t>
      </w:r>
      <w:r w:rsidR="000D0300">
        <w:rPr>
          <w:rFonts w:ascii="Arial" w:eastAsia="Times New Roman" w:hAnsi="Arial" w:cs="Arial"/>
          <w:color w:val="424040"/>
          <w:sz w:val="21"/>
          <w:szCs w:val="21"/>
          <w:lang w:val="en-US" w:eastAsia="en-GB"/>
        </w:rPr>
        <w:t xml:space="preserve">rcers </w:t>
      </w:r>
      <w:r>
        <w:rPr>
          <w:rFonts w:ascii="Arial" w:eastAsia="Times New Roman" w:hAnsi="Arial" w:cs="Arial"/>
          <w:color w:val="424040"/>
          <w:sz w:val="21"/>
          <w:szCs w:val="21"/>
          <w:lang w:val="en-US" w:eastAsia="en-GB"/>
        </w:rPr>
        <w:t>on a need to know basis.</w:t>
      </w:r>
    </w:p>
    <w:p w14:paraId="7BDD49DA" w14:textId="77777777" w:rsidR="009B70F4" w:rsidRDefault="000D0300"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1.6 Sytner Group Limited</w:t>
      </w:r>
      <w:r w:rsidR="009B70F4">
        <w:rPr>
          <w:rFonts w:ascii="Arial" w:eastAsia="Times New Roman" w:hAnsi="Arial" w:cs="Arial"/>
          <w:color w:val="424040"/>
          <w:sz w:val="21"/>
          <w:szCs w:val="21"/>
          <w:lang w:val="en-US" w:eastAsia="en-GB"/>
        </w:rPr>
        <w:t xml:space="preserve"> may transfer your and your child’s personal data to one of its supplier’s in</w:t>
      </w:r>
      <w:r>
        <w:rPr>
          <w:rFonts w:ascii="Arial" w:eastAsia="Times New Roman" w:hAnsi="Arial" w:cs="Arial"/>
          <w:color w:val="424040"/>
          <w:sz w:val="21"/>
          <w:szCs w:val="21"/>
          <w:lang w:val="en-US" w:eastAsia="en-GB"/>
        </w:rPr>
        <w:t xml:space="preserve"> a country outside the EU/EEA. In such event, Sytner Group Limited</w:t>
      </w:r>
      <w:r w:rsidR="009B70F4">
        <w:rPr>
          <w:rFonts w:ascii="Arial" w:eastAsia="Times New Roman" w:hAnsi="Arial" w:cs="Arial"/>
          <w:color w:val="424040"/>
          <w:sz w:val="21"/>
          <w:szCs w:val="21"/>
          <w:lang w:val="en-US" w:eastAsia="en-GB"/>
        </w:rPr>
        <w:t xml:space="preserve"> will remain responsible for you and your child’s data and ensure the supplier has an adequate level of da</w:t>
      </w:r>
      <w:r>
        <w:rPr>
          <w:rFonts w:ascii="Arial" w:eastAsia="Times New Roman" w:hAnsi="Arial" w:cs="Arial"/>
          <w:color w:val="424040"/>
          <w:sz w:val="21"/>
          <w:szCs w:val="21"/>
          <w:lang w:val="en-US" w:eastAsia="en-GB"/>
        </w:rPr>
        <w:t>ta protection. In case Sytner Group Limited</w:t>
      </w:r>
      <w:r w:rsidR="009B70F4">
        <w:rPr>
          <w:rFonts w:ascii="Arial" w:eastAsia="Times New Roman" w:hAnsi="Arial" w:cs="Arial"/>
          <w:color w:val="424040"/>
          <w:sz w:val="21"/>
          <w:szCs w:val="21"/>
          <w:lang w:val="en-US" w:eastAsia="en-GB"/>
        </w:rPr>
        <w:t xml:space="preserve"> transfers your personal information to thir</w:t>
      </w:r>
      <w:r>
        <w:rPr>
          <w:rFonts w:ascii="Arial" w:eastAsia="Times New Roman" w:hAnsi="Arial" w:cs="Arial"/>
          <w:color w:val="424040"/>
          <w:sz w:val="21"/>
          <w:szCs w:val="21"/>
          <w:lang w:val="en-US" w:eastAsia="en-GB"/>
        </w:rPr>
        <w:t>d parties outside of the EU/EEA</w:t>
      </w:r>
      <w:r w:rsidR="009B70F4">
        <w:rPr>
          <w:rFonts w:ascii="Arial" w:eastAsia="Times New Roman" w:hAnsi="Arial" w:cs="Arial"/>
          <w:color w:val="424040"/>
          <w:sz w:val="21"/>
          <w:szCs w:val="21"/>
          <w:lang w:val="en-US" w:eastAsia="en-GB"/>
        </w:rPr>
        <w:t>, this will be done on the legal basis of the EU standard Cont</w:t>
      </w:r>
      <w:r>
        <w:rPr>
          <w:rFonts w:ascii="Arial" w:eastAsia="Times New Roman" w:hAnsi="Arial" w:cs="Arial"/>
          <w:color w:val="424040"/>
          <w:sz w:val="21"/>
          <w:szCs w:val="21"/>
          <w:lang w:val="en-US" w:eastAsia="en-GB"/>
        </w:rPr>
        <w:t xml:space="preserve">ractual Clauses </w:t>
      </w:r>
      <w:r w:rsidR="009B70F4">
        <w:rPr>
          <w:rFonts w:ascii="Arial" w:eastAsia="Times New Roman" w:hAnsi="Arial" w:cs="Arial"/>
          <w:color w:val="424040"/>
          <w:sz w:val="21"/>
          <w:szCs w:val="21"/>
          <w:lang w:val="en-US" w:eastAsia="en-GB"/>
        </w:rPr>
        <w:t>or the country is approved by the EU Commission as providing adequate protection of personal Data.</w:t>
      </w:r>
    </w:p>
    <w:p w14:paraId="73673903" w14:textId="77777777" w:rsidR="009B70F4" w:rsidRDefault="000D0300"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1.7 Sytner Group Limited</w:t>
      </w:r>
      <w:r w:rsidR="009B70F4">
        <w:rPr>
          <w:rFonts w:ascii="Arial" w:eastAsia="Times New Roman" w:hAnsi="Arial" w:cs="Arial"/>
          <w:color w:val="424040"/>
          <w:sz w:val="21"/>
          <w:szCs w:val="21"/>
          <w:lang w:val="en-US" w:eastAsia="en-GB"/>
        </w:rPr>
        <w:t xml:space="preserve"> will keep your and your child’s personal data until fulfilment of t</w:t>
      </w:r>
      <w:r>
        <w:rPr>
          <w:rFonts w:ascii="Arial" w:eastAsia="Times New Roman" w:hAnsi="Arial" w:cs="Arial"/>
          <w:color w:val="424040"/>
          <w:sz w:val="21"/>
          <w:szCs w:val="21"/>
          <w:lang w:val="en-US" w:eastAsia="en-GB"/>
        </w:rPr>
        <w:t>he competition, unless Sytner Group Limited</w:t>
      </w:r>
      <w:r w:rsidR="009B70F4">
        <w:rPr>
          <w:rFonts w:ascii="Arial" w:eastAsia="Times New Roman" w:hAnsi="Arial" w:cs="Arial"/>
          <w:color w:val="424040"/>
          <w:sz w:val="21"/>
          <w:szCs w:val="21"/>
          <w:lang w:val="en-US" w:eastAsia="en-GB"/>
        </w:rPr>
        <w:t xml:space="preserve"> is required under applicable law to keep your and your child’s personal data for a longer period of time. This may be for bookkeeping purposes or similar.</w:t>
      </w:r>
    </w:p>
    <w:p w14:paraId="5A031C01" w14:textId="77777777" w:rsidR="009B70F4" w:rsidRDefault="009B70F4"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1.8 You can obtain a copy of your and your child’s personal data in a structured, commonly used and machine-readabl</w:t>
      </w:r>
      <w:r w:rsidR="007413FA">
        <w:rPr>
          <w:rFonts w:ascii="Arial" w:eastAsia="Times New Roman" w:hAnsi="Arial" w:cs="Arial"/>
          <w:color w:val="424040"/>
          <w:sz w:val="21"/>
          <w:szCs w:val="21"/>
          <w:lang w:val="en-US" w:eastAsia="en-GB"/>
        </w:rPr>
        <w:t>e format by contacting Sytner Group</w:t>
      </w:r>
      <w:r>
        <w:rPr>
          <w:rFonts w:ascii="Arial" w:eastAsia="Times New Roman" w:hAnsi="Arial" w:cs="Arial"/>
          <w:color w:val="424040"/>
          <w:sz w:val="21"/>
          <w:szCs w:val="21"/>
          <w:lang w:val="en-US" w:eastAsia="en-GB"/>
        </w:rPr>
        <w:t xml:space="preserve"> head office </w:t>
      </w:r>
      <w:r w:rsidR="007413FA">
        <w:rPr>
          <w:rFonts w:ascii="Arial" w:eastAsia="Times New Roman" w:hAnsi="Arial" w:cs="Arial"/>
          <w:color w:val="424040"/>
          <w:sz w:val="21"/>
          <w:szCs w:val="21"/>
          <w:lang w:val="en-US" w:eastAsia="en-GB"/>
        </w:rPr>
        <w:t xml:space="preserve">by email to </w:t>
      </w:r>
      <w:hyperlink r:id="rId5" w:history="1">
        <w:r w:rsidR="007413FA" w:rsidRPr="00311125">
          <w:rPr>
            <w:rStyle w:val="Hyperlink"/>
            <w:rFonts w:ascii="Arial" w:eastAsia="Times New Roman" w:hAnsi="Arial" w:cs="Arial"/>
            <w:sz w:val="21"/>
            <w:szCs w:val="21"/>
            <w:lang w:val="en-US" w:eastAsia="en-GB"/>
          </w:rPr>
          <w:t>data.team@sytner.co.uk</w:t>
        </w:r>
      </w:hyperlink>
      <w:r w:rsidR="007413FA">
        <w:rPr>
          <w:rFonts w:ascii="Arial" w:eastAsia="Times New Roman" w:hAnsi="Arial" w:cs="Arial"/>
          <w:color w:val="424040"/>
          <w:sz w:val="21"/>
          <w:szCs w:val="21"/>
          <w:lang w:val="en-US" w:eastAsia="en-GB"/>
        </w:rPr>
        <w:t xml:space="preserve"> </w:t>
      </w:r>
    </w:p>
    <w:p w14:paraId="44562C34" w14:textId="77777777" w:rsidR="009B70F4" w:rsidRDefault="009B70F4"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1.9 You can obtain further information on t</w:t>
      </w:r>
      <w:r w:rsidR="007413FA">
        <w:rPr>
          <w:rFonts w:ascii="Arial" w:eastAsia="Times New Roman" w:hAnsi="Arial" w:cs="Arial"/>
          <w:color w:val="424040"/>
          <w:sz w:val="21"/>
          <w:szCs w:val="21"/>
          <w:lang w:val="en-US" w:eastAsia="en-GB"/>
        </w:rPr>
        <w:t>he personal data which Sytner Group Limited</w:t>
      </w:r>
      <w:r>
        <w:rPr>
          <w:rFonts w:ascii="Arial" w:eastAsia="Times New Roman" w:hAnsi="Arial" w:cs="Arial"/>
          <w:color w:val="424040"/>
          <w:sz w:val="21"/>
          <w:szCs w:val="21"/>
          <w:lang w:val="en-US" w:eastAsia="en-GB"/>
        </w:rPr>
        <w:t xml:space="preserve"> stores and processes about you and your </w:t>
      </w:r>
      <w:r w:rsidR="007413FA">
        <w:rPr>
          <w:rFonts w:ascii="Arial" w:eastAsia="Times New Roman" w:hAnsi="Arial" w:cs="Arial"/>
          <w:color w:val="424040"/>
          <w:sz w:val="21"/>
          <w:szCs w:val="21"/>
          <w:lang w:val="en-US" w:eastAsia="en-GB"/>
        </w:rPr>
        <w:t xml:space="preserve">child’s by contacting Sytner Group </w:t>
      </w:r>
      <w:r>
        <w:rPr>
          <w:rFonts w:ascii="Arial" w:eastAsia="Times New Roman" w:hAnsi="Arial" w:cs="Arial"/>
          <w:color w:val="424040"/>
          <w:sz w:val="21"/>
          <w:szCs w:val="21"/>
          <w:lang w:val="en-US" w:eastAsia="en-GB"/>
        </w:rPr>
        <w:t>head office</w:t>
      </w:r>
      <w:r w:rsidR="007413FA">
        <w:rPr>
          <w:rFonts w:ascii="Arial" w:eastAsia="Times New Roman" w:hAnsi="Arial" w:cs="Arial"/>
          <w:color w:val="424040"/>
          <w:sz w:val="21"/>
          <w:szCs w:val="21"/>
          <w:lang w:val="en-US" w:eastAsia="en-GB"/>
        </w:rPr>
        <w:t xml:space="preserve"> either by phone on 0116 282 1000 or by email to </w:t>
      </w:r>
      <w:hyperlink r:id="rId6" w:history="1">
        <w:r w:rsidR="007413FA" w:rsidRPr="00311125">
          <w:rPr>
            <w:rStyle w:val="Hyperlink"/>
            <w:rFonts w:ascii="Arial" w:eastAsia="Times New Roman" w:hAnsi="Arial" w:cs="Arial"/>
            <w:sz w:val="21"/>
            <w:szCs w:val="21"/>
            <w:lang w:val="en-US" w:eastAsia="en-GB"/>
          </w:rPr>
          <w:t>data.team@sytner.co.uk</w:t>
        </w:r>
      </w:hyperlink>
      <w:r w:rsidR="007413FA">
        <w:rPr>
          <w:rFonts w:ascii="Arial" w:eastAsia="Times New Roman" w:hAnsi="Arial" w:cs="Arial"/>
          <w:color w:val="424040"/>
          <w:sz w:val="21"/>
          <w:szCs w:val="21"/>
          <w:lang w:val="en-US" w:eastAsia="en-GB"/>
        </w:rPr>
        <w:t xml:space="preserve"> </w:t>
      </w:r>
      <w:r>
        <w:rPr>
          <w:rFonts w:ascii="Arial" w:eastAsia="Times New Roman" w:hAnsi="Arial" w:cs="Arial"/>
          <w:color w:val="424040"/>
          <w:sz w:val="21"/>
          <w:szCs w:val="21"/>
          <w:lang w:val="en-US" w:eastAsia="en-GB"/>
        </w:rPr>
        <w:t xml:space="preserve">. Further, you may object to </w:t>
      </w:r>
      <w:proofErr w:type="gramStart"/>
      <w:r>
        <w:rPr>
          <w:rFonts w:ascii="Arial" w:eastAsia="Times New Roman" w:hAnsi="Arial" w:cs="Arial"/>
          <w:color w:val="424040"/>
          <w:sz w:val="21"/>
          <w:szCs w:val="21"/>
          <w:lang w:val="en-US" w:eastAsia="en-GB"/>
        </w:rPr>
        <w:t>your and/or</w:t>
      </w:r>
      <w:proofErr w:type="gramEnd"/>
      <w:r>
        <w:rPr>
          <w:rFonts w:ascii="Arial" w:eastAsia="Times New Roman" w:hAnsi="Arial" w:cs="Arial"/>
          <w:color w:val="424040"/>
          <w:sz w:val="21"/>
          <w:szCs w:val="21"/>
          <w:lang w:val="en-US" w:eastAsia="en-GB"/>
        </w:rPr>
        <w:t xml:space="preserve"> your child’s personal data being processed, request that you or your child’s personal data is rectified or withdraw your consent to such processing at any time. If you wish to withdraw your consent or have your or your child’s data rec</w:t>
      </w:r>
      <w:r w:rsidR="007413FA">
        <w:rPr>
          <w:rFonts w:ascii="Arial" w:eastAsia="Times New Roman" w:hAnsi="Arial" w:cs="Arial"/>
          <w:color w:val="424040"/>
          <w:sz w:val="21"/>
          <w:szCs w:val="21"/>
          <w:lang w:val="en-US" w:eastAsia="en-GB"/>
        </w:rPr>
        <w:t>tified, please contact Sytner Group</w:t>
      </w:r>
      <w:r>
        <w:rPr>
          <w:rFonts w:ascii="Arial" w:eastAsia="Times New Roman" w:hAnsi="Arial" w:cs="Arial"/>
          <w:color w:val="424040"/>
          <w:sz w:val="21"/>
          <w:szCs w:val="21"/>
          <w:lang w:val="en-US" w:eastAsia="en-GB"/>
        </w:rPr>
        <w:t xml:space="preserve"> head office </w:t>
      </w:r>
      <w:r w:rsidR="007413FA">
        <w:rPr>
          <w:rFonts w:ascii="Arial" w:eastAsia="Times New Roman" w:hAnsi="Arial" w:cs="Arial"/>
          <w:color w:val="424040"/>
          <w:sz w:val="21"/>
          <w:szCs w:val="21"/>
          <w:lang w:val="en-US" w:eastAsia="en-GB"/>
        </w:rPr>
        <w:t xml:space="preserve">by email to </w:t>
      </w:r>
      <w:hyperlink r:id="rId7" w:history="1">
        <w:r w:rsidR="007413FA" w:rsidRPr="00311125">
          <w:rPr>
            <w:rStyle w:val="Hyperlink"/>
            <w:rFonts w:ascii="Arial" w:eastAsia="Times New Roman" w:hAnsi="Arial" w:cs="Arial"/>
            <w:sz w:val="21"/>
            <w:szCs w:val="21"/>
            <w:lang w:val="en-US" w:eastAsia="en-GB"/>
          </w:rPr>
          <w:t>data.team@sytner.co.uk</w:t>
        </w:r>
      </w:hyperlink>
      <w:r w:rsidR="007413FA">
        <w:rPr>
          <w:rFonts w:ascii="Arial" w:eastAsia="Times New Roman" w:hAnsi="Arial" w:cs="Arial"/>
          <w:color w:val="424040"/>
          <w:sz w:val="21"/>
          <w:szCs w:val="21"/>
          <w:lang w:val="en-US" w:eastAsia="en-GB"/>
        </w:rPr>
        <w:t xml:space="preserve"> </w:t>
      </w:r>
      <w:r>
        <w:rPr>
          <w:rFonts w:ascii="Arial" w:eastAsia="Times New Roman" w:hAnsi="Arial" w:cs="Arial"/>
          <w:color w:val="424040"/>
          <w:sz w:val="21"/>
          <w:szCs w:val="21"/>
          <w:lang w:val="en-US" w:eastAsia="en-GB"/>
        </w:rPr>
        <w:t>.Further, if you have</w:t>
      </w:r>
      <w:r w:rsidR="007413FA">
        <w:rPr>
          <w:rFonts w:ascii="Arial" w:eastAsia="Times New Roman" w:hAnsi="Arial" w:cs="Arial"/>
          <w:color w:val="424040"/>
          <w:sz w:val="21"/>
          <w:szCs w:val="21"/>
          <w:lang w:val="en-US" w:eastAsia="en-GB"/>
        </w:rPr>
        <w:t xml:space="preserve"> any complaints about Sytner Group Limited </w:t>
      </w:r>
      <w:r>
        <w:rPr>
          <w:rFonts w:ascii="Arial" w:eastAsia="Times New Roman" w:hAnsi="Arial" w:cs="Arial"/>
          <w:color w:val="424040"/>
          <w:sz w:val="21"/>
          <w:szCs w:val="21"/>
          <w:lang w:val="en-US" w:eastAsia="en-GB"/>
        </w:rPr>
        <w:t xml:space="preserve">processing of your or your child’s personal </w:t>
      </w:r>
      <w:r w:rsidR="007413FA">
        <w:rPr>
          <w:rFonts w:ascii="Arial" w:eastAsia="Times New Roman" w:hAnsi="Arial" w:cs="Arial"/>
          <w:color w:val="424040"/>
          <w:sz w:val="21"/>
          <w:szCs w:val="21"/>
          <w:lang w:val="en-US" w:eastAsia="en-GB"/>
        </w:rPr>
        <w:t>data, you may contact the Information Commissioners Office (ICO)</w:t>
      </w:r>
      <w:r w:rsidR="00D75833">
        <w:rPr>
          <w:rFonts w:ascii="Arial" w:eastAsia="Times New Roman" w:hAnsi="Arial" w:cs="Arial"/>
          <w:color w:val="424040"/>
          <w:sz w:val="21"/>
          <w:szCs w:val="21"/>
          <w:lang w:val="en-US" w:eastAsia="en-GB"/>
        </w:rPr>
        <w:t xml:space="preserve"> </w:t>
      </w:r>
      <w:hyperlink r:id="rId8" w:history="1">
        <w:r w:rsidR="00D75833" w:rsidRPr="00311125">
          <w:rPr>
            <w:rStyle w:val="Hyperlink"/>
            <w:rFonts w:ascii="Arial" w:eastAsia="Times New Roman" w:hAnsi="Arial" w:cs="Arial"/>
            <w:sz w:val="21"/>
            <w:szCs w:val="21"/>
            <w:lang w:val="en-US" w:eastAsia="en-GB"/>
          </w:rPr>
          <w:t>https://ico.org.uk/</w:t>
        </w:r>
      </w:hyperlink>
      <w:r w:rsidR="00D75833">
        <w:rPr>
          <w:rFonts w:ascii="Arial" w:eastAsia="Times New Roman" w:hAnsi="Arial" w:cs="Arial"/>
          <w:color w:val="424040"/>
          <w:sz w:val="21"/>
          <w:szCs w:val="21"/>
          <w:lang w:val="en-US" w:eastAsia="en-GB"/>
        </w:rPr>
        <w:t xml:space="preserve"> </w:t>
      </w:r>
    </w:p>
    <w:p w14:paraId="38EA9890" w14:textId="77777777" w:rsidR="009B70F4" w:rsidRDefault="009B70F4"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lastRenderedPageBreak/>
        <w:t>1.10 If you make a request, you may do so in writing, e.g. via email. However, emails must not be sent through social networking platforms, but shou</w:t>
      </w:r>
      <w:r w:rsidR="00D75833">
        <w:rPr>
          <w:rFonts w:ascii="Arial" w:eastAsia="Times New Roman" w:hAnsi="Arial" w:cs="Arial"/>
          <w:color w:val="424040"/>
          <w:sz w:val="21"/>
          <w:szCs w:val="21"/>
          <w:lang w:val="en-US" w:eastAsia="en-GB"/>
        </w:rPr>
        <w:t xml:space="preserve">ld be sent through the Sytner Group </w:t>
      </w:r>
      <w:r>
        <w:rPr>
          <w:rFonts w:ascii="Arial" w:eastAsia="Times New Roman" w:hAnsi="Arial" w:cs="Arial"/>
          <w:color w:val="424040"/>
          <w:sz w:val="21"/>
          <w:szCs w:val="21"/>
          <w:lang w:val="en-US" w:eastAsia="en-GB"/>
        </w:rPr>
        <w:t xml:space="preserve">website. The request must be made </w:t>
      </w:r>
      <w:r w:rsidR="00D75833">
        <w:rPr>
          <w:rFonts w:ascii="Arial" w:eastAsia="Times New Roman" w:hAnsi="Arial" w:cs="Arial"/>
          <w:color w:val="424040"/>
          <w:sz w:val="21"/>
          <w:szCs w:val="21"/>
          <w:lang w:val="en-US" w:eastAsia="en-GB"/>
        </w:rPr>
        <w:t>by the data subject to Sytner Group</w:t>
      </w:r>
      <w:r>
        <w:rPr>
          <w:rFonts w:ascii="Arial" w:eastAsia="Times New Roman" w:hAnsi="Arial" w:cs="Arial"/>
          <w:color w:val="424040"/>
          <w:sz w:val="21"/>
          <w:szCs w:val="21"/>
          <w:lang w:val="en-US" w:eastAsia="en-GB"/>
        </w:rPr>
        <w:t xml:space="preserve"> head office</w:t>
      </w:r>
      <w:r w:rsidR="00D75833">
        <w:rPr>
          <w:rFonts w:ascii="Arial" w:eastAsia="Times New Roman" w:hAnsi="Arial" w:cs="Arial"/>
          <w:color w:val="424040"/>
          <w:sz w:val="21"/>
          <w:szCs w:val="21"/>
          <w:lang w:val="en-US" w:eastAsia="en-GB"/>
        </w:rPr>
        <w:t xml:space="preserve"> at </w:t>
      </w:r>
      <w:hyperlink r:id="rId9" w:history="1">
        <w:r w:rsidR="00D75833" w:rsidRPr="00311125">
          <w:rPr>
            <w:rStyle w:val="Hyperlink"/>
            <w:rFonts w:ascii="Arial" w:eastAsia="Times New Roman" w:hAnsi="Arial" w:cs="Arial"/>
            <w:sz w:val="21"/>
            <w:szCs w:val="21"/>
            <w:lang w:val="en-US" w:eastAsia="en-GB"/>
          </w:rPr>
          <w:t>data.team@sytner.co.uk</w:t>
        </w:r>
      </w:hyperlink>
      <w:r w:rsidR="00D75833">
        <w:rPr>
          <w:rFonts w:ascii="Arial" w:eastAsia="Times New Roman" w:hAnsi="Arial" w:cs="Arial"/>
          <w:color w:val="424040"/>
          <w:sz w:val="21"/>
          <w:szCs w:val="21"/>
          <w:lang w:val="en-US" w:eastAsia="en-GB"/>
        </w:rPr>
        <w:t xml:space="preserve"> </w:t>
      </w:r>
      <w:r>
        <w:rPr>
          <w:rFonts w:ascii="Arial" w:eastAsia="Times New Roman" w:hAnsi="Arial" w:cs="Arial"/>
          <w:color w:val="424040"/>
          <w:sz w:val="21"/>
          <w:szCs w:val="21"/>
          <w:lang w:val="en-US" w:eastAsia="en-GB"/>
        </w:rPr>
        <w:t>.</w:t>
      </w:r>
    </w:p>
    <w:p w14:paraId="1AEBA5B4" w14:textId="77777777" w:rsidR="009B70F4" w:rsidRDefault="009B70F4"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1.11 You are obliged to provide proof of identity and residence before th</w:t>
      </w:r>
      <w:r w:rsidR="00D75833">
        <w:rPr>
          <w:rFonts w:ascii="Arial" w:eastAsia="Times New Roman" w:hAnsi="Arial" w:cs="Arial"/>
          <w:color w:val="424040"/>
          <w:sz w:val="21"/>
          <w:szCs w:val="21"/>
          <w:lang w:val="en-US" w:eastAsia="en-GB"/>
        </w:rPr>
        <w:t>e request is processed by Sytner Group Limited</w:t>
      </w:r>
      <w:r>
        <w:rPr>
          <w:rFonts w:ascii="Arial" w:eastAsia="Times New Roman" w:hAnsi="Arial" w:cs="Arial"/>
          <w:color w:val="424040"/>
          <w:sz w:val="21"/>
          <w:szCs w:val="21"/>
          <w:lang w:val="en-US" w:eastAsia="en-GB"/>
        </w:rPr>
        <w:t xml:space="preserve">. Under normal circumstances no </w:t>
      </w:r>
      <w:r w:rsidR="00D75833">
        <w:rPr>
          <w:rFonts w:ascii="Arial" w:eastAsia="Times New Roman" w:hAnsi="Arial" w:cs="Arial"/>
          <w:color w:val="424040"/>
          <w:sz w:val="21"/>
          <w:szCs w:val="21"/>
          <w:lang w:val="en-US" w:eastAsia="en-GB"/>
        </w:rPr>
        <w:t>fee will be applied by Sytner Group Limited</w:t>
      </w:r>
      <w:r>
        <w:rPr>
          <w:rFonts w:ascii="Arial" w:eastAsia="Times New Roman" w:hAnsi="Arial" w:cs="Arial"/>
          <w:color w:val="424040"/>
          <w:sz w:val="21"/>
          <w:szCs w:val="21"/>
          <w:lang w:val="en-US" w:eastAsia="en-GB"/>
        </w:rPr>
        <w:t xml:space="preserve"> for the processing of </w:t>
      </w:r>
      <w:r w:rsidR="00D75833">
        <w:rPr>
          <w:rFonts w:ascii="Arial" w:eastAsia="Times New Roman" w:hAnsi="Arial" w:cs="Arial"/>
          <w:color w:val="424040"/>
          <w:sz w:val="21"/>
          <w:szCs w:val="21"/>
          <w:lang w:val="en-US" w:eastAsia="en-GB"/>
        </w:rPr>
        <w:t>your first data request. Sytner Group Limited</w:t>
      </w:r>
      <w:r>
        <w:rPr>
          <w:rFonts w:ascii="Arial" w:eastAsia="Times New Roman" w:hAnsi="Arial" w:cs="Arial"/>
          <w:color w:val="424040"/>
          <w:sz w:val="21"/>
          <w:szCs w:val="21"/>
          <w:lang w:val="en-US" w:eastAsia="en-GB"/>
        </w:rPr>
        <w:t xml:space="preserve"> may ask for </w:t>
      </w:r>
      <w:r w:rsidR="00D75833">
        <w:rPr>
          <w:rFonts w:ascii="Arial" w:eastAsia="Times New Roman" w:hAnsi="Arial" w:cs="Arial"/>
          <w:color w:val="424040"/>
          <w:sz w:val="21"/>
          <w:szCs w:val="21"/>
          <w:lang w:val="en-US" w:eastAsia="en-GB"/>
        </w:rPr>
        <w:t>such information which Sytner Group Limited</w:t>
      </w:r>
      <w:r>
        <w:rPr>
          <w:rFonts w:ascii="Arial" w:eastAsia="Times New Roman" w:hAnsi="Arial" w:cs="Arial"/>
          <w:color w:val="424040"/>
          <w:sz w:val="21"/>
          <w:szCs w:val="21"/>
          <w:lang w:val="en-US" w:eastAsia="en-GB"/>
        </w:rPr>
        <w:t xml:space="preserve"> may reasonably require in order to confirm your identity and to locate the information which you seek.</w:t>
      </w:r>
    </w:p>
    <w:p w14:paraId="5D40B89D" w14:textId="77777777" w:rsidR="009B70F4" w:rsidRDefault="003036EC"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1.12 Sytner Group Limited</w:t>
      </w:r>
      <w:r w:rsidR="009B70F4">
        <w:rPr>
          <w:rFonts w:ascii="Arial" w:eastAsia="Times New Roman" w:hAnsi="Arial" w:cs="Arial"/>
          <w:color w:val="424040"/>
          <w:sz w:val="21"/>
          <w:szCs w:val="21"/>
          <w:lang w:val="en-US" w:eastAsia="en-GB"/>
        </w:rPr>
        <w:t xml:space="preserve"> must respond to a request wi</w:t>
      </w:r>
      <w:r>
        <w:rPr>
          <w:rFonts w:ascii="Arial" w:eastAsia="Times New Roman" w:hAnsi="Arial" w:cs="Arial"/>
          <w:color w:val="424040"/>
          <w:sz w:val="21"/>
          <w:szCs w:val="21"/>
          <w:lang w:val="en-US" w:eastAsia="en-GB"/>
        </w:rPr>
        <w:t>thin one calendar month</w:t>
      </w:r>
      <w:r w:rsidR="009B70F4">
        <w:rPr>
          <w:rFonts w:ascii="Arial" w:eastAsia="Times New Roman" w:hAnsi="Arial" w:cs="Arial"/>
          <w:color w:val="424040"/>
          <w:sz w:val="21"/>
          <w:szCs w:val="21"/>
          <w:lang w:val="en-US" w:eastAsia="en-GB"/>
        </w:rPr>
        <w:t xml:space="preserve"> from receipt of the request or, within this deadline, inform you when a response will be provided.</w:t>
      </w:r>
    </w:p>
    <w:p w14:paraId="16F75127" w14:textId="7E03627E" w:rsidR="009B70F4" w:rsidRDefault="003036EC"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1.13 Sytner Group Limited</w:t>
      </w:r>
      <w:r w:rsidR="009B70F4">
        <w:rPr>
          <w:rFonts w:ascii="Arial" w:eastAsia="Times New Roman" w:hAnsi="Arial" w:cs="Arial"/>
          <w:color w:val="424040"/>
          <w:sz w:val="21"/>
          <w:szCs w:val="21"/>
          <w:lang w:val="en-US" w:eastAsia="en-GB"/>
        </w:rPr>
        <w:t xml:space="preserve"> will be processing your personal data based on your cons</w:t>
      </w:r>
      <w:r w:rsidR="0089589F">
        <w:rPr>
          <w:rFonts w:ascii="Arial" w:eastAsia="Times New Roman" w:hAnsi="Arial" w:cs="Arial"/>
          <w:color w:val="424040"/>
          <w:sz w:val="21"/>
          <w:szCs w:val="21"/>
          <w:lang w:val="en-US" w:eastAsia="en-GB"/>
        </w:rPr>
        <w:t xml:space="preserve">ent which you will provide either by signing this privacy notice or electronically by clicking to accept the terms in the competition entry </w:t>
      </w:r>
      <w:r w:rsidR="00FF1FB7">
        <w:rPr>
          <w:rFonts w:ascii="Arial" w:eastAsia="Times New Roman" w:hAnsi="Arial" w:cs="Arial"/>
          <w:color w:val="424040"/>
          <w:sz w:val="21"/>
          <w:szCs w:val="21"/>
          <w:lang w:val="en-US" w:eastAsia="en-GB"/>
        </w:rPr>
        <w:t>web form</w:t>
      </w:r>
      <w:r w:rsidR="0089589F">
        <w:rPr>
          <w:rFonts w:ascii="Arial" w:eastAsia="Times New Roman" w:hAnsi="Arial" w:cs="Arial"/>
          <w:color w:val="424040"/>
          <w:sz w:val="21"/>
          <w:szCs w:val="21"/>
          <w:lang w:val="en-US" w:eastAsia="en-GB"/>
        </w:rPr>
        <w:t xml:space="preserve"> found on our website</w:t>
      </w:r>
      <w:r w:rsidR="009B70F4">
        <w:rPr>
          <w:rFonts w:ascii="Arial" w:eastAsia="Times New Roman" w:hAnsi="Arial" w:cs="Arial"/>
          <w:color w:val="424040"/>
          <w:sz w:val="21"/>
          <w:szCs w:val="21"/>
          <w:lang w:val="en-US" w:eastAsia="en-GB"/>
        </w:rPr>
        <w:t>.</w:t>
      </w:r>
    </w:p>
    <w:p w14:paraId="62E665DF" w14:textId="46556F4B" w:rsidR="009B1118" w:rsidRDefault="009B1118" w:rsidP="009B70F4">
      <w:pPr>
        <w:shd w:val="clear" w:color="auto" w:fill="FFFFFF"/>
        <w:spacing w:before="100" w:beforeAutospacing="1" w:after="300"/>
        <w:rPr>
          <w:rFonts w:ascii="Arial" w:eastAsia="Times New Roman" w:hAnsi="Arial" w:cs="Arial"/>
          <w:color w:val="424040"/>
          <w:sz w:val="21"/>
          <w:szCs w:val="21"/>
          <w:lang w:val="en-US" w:eastAsia="en-GB"/>
        </w:rPr>
      </w:pPr>
      <w:r>
        <w:rPr>
          <w:rFonts w:ascii="Arial" w:eastAsia="Times New Roman" w:hAnsi="Arial" w:cs="Arial"/>
          <w:color w:val="424040"/>
          <w:sz w:val="21"/>
          <w:szCs w:val="21"/>
          <w:lang w:val="en-US" w:eastAsia="en-GB"/>
        </w:rPr>
        <w:t xml:space="preserve">1.14 Further information about the Sytner Group can be found on our website </w:t>
      </w:r>
      <w:proofErr w:type="gramStart"/>
      <w:r>
        <w:rPr>
          <w:rFonts w:ascii="Arial" w:eastAsia="Times New Roman" w:hAnsi="Arial" w:cs="Arial"/>
          <w:color w:val="424040"/>
          <w:sz w:val="21"/>
          <w:szCs w:val="21"/>
          <w:lang w:val="en-US" w:eastAsia="en-GB"/>
        </w:rPr>
        <w:t>www.sytner.co.uk .</w:t>
      </w:r>
      <w:proofErr w:type="gramEnd"/>
      <w:r>
        <w:rPr>
          <w:rFonts w:ascii="Arial" w:eastAsia="Times New Roman" w:hAnsi="Arial" w:cs="Arial"/>
          <w:color w:val="424040"/>
          <w:sz w:val="21"/>
          <w:szCs w:val="21"/>
          <w:lang w:val="en-US" w:eastAsia="en-GB"/>
        </w:rPr>
        <w:t xml:space="preserve"> </w:t>
      </w:r>
    </w:p>
    <w:p w14:paraId="28F11126" w14:textId="77777777" w:rsidR="00672C64" w:rsidRDefault="00672C64"/>
    <w:sectPr w:rsidR="00672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4"/>
    <w:rsid w:val="000C4FC6"/>
    <w:rsid w:val="000D0300"/>
    <w:rsid w:val="001B314B"/>
    <w:rsid w:val="00265E9D"/>
    <w:rsid w:val="002F1C41"/>
    <w:rsid w:val="003036EC"/>
    <w:rsid w:val="003D744E"/>
    <w:rsid w:val="00444C76"/>
    <w:rsid w:val="00504395"/>
    <w:rsid w:val="0059627A"/>
    <w:rsid w:val="00612EDC"/>
    <w:rsid w:val="00672C64"/>
    <w:rsid w:val="007413FA"/>
    <w:rsid w:val="00846174"/>
    <w:rsid w:val="0089589F"/>
    <w:rsid w:val="009B1118"/>
    <w:rsid w:val="009B70F4"/>
    <w:rsid w:val="00B804A8"/>
    <w:rsid w:val="00C00E7A"/>
    <w:rsid w:val="00C23700"/>
    <w:rsid w:val="00D23227"/>
    <w:rsid w:val="00D75833"/>
    <w:rsid w:val="00DD6889"/>
    <w:rsid w:val="00DF3EA3"/>
    <w:rsid w:val="00FF1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A38A"/>
  <w15:chartTrackingRefBased/>
  <w15:docId w15:val="{54B13E39-B9D4-49D4-B81A-6B8157DA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700"/>
    <w:rPr>
      <w:color w:val="0563C1" w:themeColor="hyperlink"/>
      <w:u w:val="single"/>
    </w:rPr>
  </w:style>
  <w:style w:type="character" w:styleId="CommentReference">
    <w:name w:val="annotation reference"/>
    <w:basedOn w:val="DefaultParagraphFont"/>
    <w:uiPriority w:val="99"/>
    <w:semiHidden/>
    <w:unhideWhenUsed/>
    <w:rsid w:val="00265E9D"/>
    <w:rPr>
      <w:sz w:val="16"/>
      <w:szCs w:val="16"/>
    </w:rPr>
  </w:style>
  <w:style w:type="paragraph" w:styleId="CommentText">
    <w:name w:val="annotation text"/>
    <w:basedOn w:val="Normal"/>
    <w:link w:val="CommentTextChar"/>
    <w:uiPriority w:val="99"/>
    <w:semiHidden/>
    <w:unhideWhenUsed/>
    <w:rsid w:val="00265E9D"/>
    <w:rPr>
      <w:sz w:val="20"/>
      <w:szCs w:val="20"/>
    </w:rPr>
  </w:style>
  <w:style w:type="character" w:customStyle="1" w:styleId="CommentTextChar">
    <w:name w:val="Comment Text Char"/>
    <w:basedOn w:val="DefaultParagraphFont"/>
    <w:link w:val="CommentText"/>
    <w:uiPriority w:val="99"/>
    <w:semiHidden/>
    <w:rsid w:val="00265E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5E9D"/>
    <w:rPr>
      <w:b/>
      <w:bCs/>
    </w:rPr>
  </w:style>
  <w:style w:type="character" w:customStyle="1" w:styleId="CommentSubjectChar">
    <w:name w:val="Comment Subject Char"/>
    <w:basedOn w:val="CommentTextChar"/>
    <w:link w:val="CommentSubject"/>
    <w:uiPriority w:val="99"/>
    <w:semiHidden/>
    <w:rsid w:val="00265E9D"/>
    <w:rPr>
      <w:rFonts w:ascii="Calibri" w:hAnsi="Calibri" w:cs="Calibri"/>
      <w:b/>
      <w:bCs/>
      <w:sz w:val="20"/>
      <w:szCs w:val="20"/>
    </w:rPr>
  </w:style>
  <w:style w:type="paragraph" w:styleId="BalloonText">
    <w:name w:val="Balloon Text"/>
    <w:basedOn w:val="Normal"/>
    <w:link w:val="BalloonTextChar"/>
    <w:uiPriority w:val="99"/>
    <w:semiHidden/>
    <w:unhideWhenUsed/>
    <w:rsid w:val="00265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webSettings" Target="webSettings.xml"/><Relationship Id="rId7" Type="http://schemas.openxmlformats.org/officeDocument/2006/relationships/hyperlink" Target="mailto:data.team@sytn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team@sytner.co.uk" TargetMode="External"/><Relationship Id="rId11" Type="http://schemas.openxmlformats.org/officeDocument/2006/relationships/theme" Target="theme/theme1.xml"/><Relationship Id="rId5" Type="http://schemas.openxmlformats.org/officeDocument/2006/relationships/hyperlink" Target="mailto:data.team@sytner.co.uk" TargetMode="External"/><Relationship Id="rId10" Type="http://schemas.openxmlformats.org/officeDocument/2006/relationships/fontTable" Target="fontTable.xml"/><Relationship Id="rId4" Type="http://schemas.openxmlformats.org/officeDocument/2006/relationships/hyperlink" Target="https://careers.sytner.co.uk/" TargetMode="External"/><Relationship Id="rId9" Type="http://schemas.openxmlformats.org/officeDocument/2006/relationships/hyperlink" Target="mailto:data.team@sytn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Sytner Group</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Blahy</dc:creator>
  <cp:keywords/>
  <dc:description/>
  <cp:lastModifiedBy>Tanya Blahy</cp:lastModifiedBy>
  <cp:revision>4</cp:revision>
  <dcterms:created xsi:type="dcterms:W3CDTF">2021-01-14T13:02:00Z</dcterms:created>
  <dcterms:modified xsi:type="dcterms:W3CDTF">2021-01-14T13:18:00Z</dcterms:modified>
</cp:coreProperties>
</file>